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39" w:rsidRDefault="00552839" w:rsidP="00552839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55283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Методические рекомендации по использованию непосредственно образовательной деятельности, посвященной празднованию Дня Победы.</w:t>
      </w:r>
      <w:r w:rsidRPr="0055283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552839" w:rsidRDefault="00552839" w:rsidP="00552839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</w:p>
    <w:p w:rsidR="00552839" w:rsidRDefault="00552839" w:rsidP="00552839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5528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период подготовки и празднования Дня Победы в Великой Отечественной войне 1941-1945 гг. проводятся мероприятия, которые должны стать основой гражданско-патриотического воспитания. 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5283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5528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Формы работы могут быть самыми разнообразными, главное, чтобы они были интересными и действенными, способствовали воспитанию гордости за историю своего народа.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Мною бал разработан конспект НОД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Pr="005528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ля детей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старшего дошкольного  возраста</w:t>
      </w:r>
      <w:r w:rsidRPr="0055283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на тему: «Никто не забыт, ничто не забыто» с использованием презентации. </w:t>
      </w:r>
    </w:p>
    <w:p w:rsidR="00552839" w:rsidRDefault="00552839" w:rsidP="00552839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 Целью данной разработки</w:t>
      </w:r>
      <w:r w:rsidRPr="0055283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является  формирование</w:t>
      </w:r>
      <w:r w:rsidRPr="0055283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представлений</w:t>
      </w:r>
      <w:r w:rsidRPr="00552839">
        <w:rPr>
          <w:rFonts w:eastAsia="Times New Roman"/>
          <w:sz w:val="28"/>
          <w:szCs w:val="28"/>
          <w:lang w:eastAsia="ru-RU"/>
        </w:rPr>
        <w:t xml:space="preserve"> детей о Великой Отечественной войне.</w:t>
      </w:r>
      <w:r>
        <w:rPr>
          <w:rFonts w:eastAsia="Times New Roman"/>
          <w:sz w:val="28"/>
          <w:szCs w:val="28"/>
          <w:lang w:eastAsia="ru-RU"/>
        </w:rPr>
        <w:t xml:space="preserve"> С помощью данного мероприятия у детей расширяются знания  о Великой Отечественной войне, в</w:t>
      </w:r>
      <w:r>
        <w:rPr>
          <w:rFonts w:eastAsia="Calibri"/>
          <w:sz w:val="28"/>
          <w:szCs w:val="28"/>
          <w:shd w:val="clear" w:color="auto" w:fill="FFFFFF"/>
        </w:rPr>
        <w:t>оссоздается</w:t>
      </w:r>
      <w:r w:rsidRPr="00552839">
        <w:rPr>
          <w:rFonts w:eastAsia="Calibri"/>
          <w:sz w:val="28"/>
          <w:szCs w:val="28"/>
          <w:shd w:val="clear" w:color="auto" w:fill="FFFFFF"/>
        </w:rPr>
        <w:t xml:space="preserve"> образ бойца </w:t>
      </w:r>
      <w:r>
        <w:rPr>
          <w:rFonts w:eastAsia="Calibri"/>
          <w:sz w:val="28"/>
          <w:szCs w:val="28"/>
          <w:shd w:val="clear" w:color="auto" w:fill="FFFFFF"/>
        </w:rPr>
        <w:t xml:space="preserve">— героического защитника Родины, дети </w:t>
      </w:r>
      <w:r>
        <w:rPr>
          <w:rFonts w:eastAsia="Times New Roman"/>
          <w:sz w:val="28"/>
          <w:szCs w:val="28"/>
          <w:lang w:eastAsia="ru-RU"/>
        </w:rPr>
        <w:t xml:space="preserve">знакомятся </w:t>
      </w:r>
      <w:r w:rsidRPr="00552839">
        <w:rPr>
          <w:rFonts w:eastAsia="Times New Roman"/>
          <w:sz w:val="28"/>
          <w:szCs w:val="28"/>
          <w:lang w:eastAsia="ru-RU"/>
        </w:rPr>
        <w:t xml:space="preserve"> с земляками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52839">
        <w:rPr>
          <w:rFonts w:eastAsia="Times New Roman"/>
          <w:sz w:val="28"/>
          <w:szCs w:val="28"/>
          <w:lang w:eastAsia="ru-RU"/>
        </w:rPr>
        <w:t xml:space="preserve">- героями Советского союза, чьими именами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52839">
        <w:rPr>
          <w:rFonts w:eastAsia="Times New Roman"/>
          <w:sz w:val="28"/>
          <w:szCs w:val="28"/>
          <w:lang w:eastAsia="ru-RU"/>
        </w:rPr>
        <w:t>названы улицы нашей станицы.</w:t>
      </w:r>
    </w:p>
    <w:p w:rsidR="00552839" w:rsidRDefault="00552839" w:rsidP="00552839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В конспе</w:t>
      </w:r>
      <w:proofErr w:type="gramStart"/>
      <w:r>
        <w:rPr>
          <w:rFonts w:eastAsia="Times New Roman"/>
          <w:sz w:val="28"/>
          <w:szCs w:val="28"/>
          <w:lang w:eastAsia="ru-RU"/>
        </w:rPr>
        <w:t>кт вкл</w:t>
      </w:r>
      <w:proofErr w:type="gramEnd"/>
      <w:r>
        <w:rPr>
          <w:rFonts w:eastAsia="Times New Roman"/>
          <w:sz w:val="28"/>
          <w:szCs w:val="28"/>
          <w:lang w:eastAsia="ru-RU"/>
        </w:rPr>
        <w:t>ючены подвижные и словесные игры, направленные на развитие двигатель</w:t>
      </w:r>
      <w:r>
        <w:rPr>
          <w:rFonts w:eastAsia="Times New Roman"/>
          <w:sz w:val="28"/>
          <w:szCs w:val="28"/>
          <w:lang w:eastAsia="ru-RU"/>
        </w:rPr>
        <w:t>ной активности</w:t>
      </w:r>
      <w:r>
        <w:rPr>
          <w:rFonts w:eastAsia="Times New Roman"/>
          <w:sz w:val="28"/>
          <w:szCs w:val="28"/>
          <w:lang w:eastAsia="ru-RU"/>
        </w:rPr>
        <w:t xml:space="preserve">, развитие речи, мышления, </w:t>
      </w:r>
      <w:r>
        <w:rPr>
          <w:rFonts w:eastAsia="Times New Roman"/>
          <w:sz w:val="28"/>
          <w:szCs w:val="28"/>
          <w:lang w:eastAsia="ru-RU"/>
        </w:rPr>
        <w:t>а</w:t>
      </w:r>
      <w:r>
        <w:rPr>
          <w:rFonts w:eastAsia="Times New Roman"/>
          <w:sz w:val="28"/>
          <w:szCs w:val="28"/>
          <w:lang w:eastAsia="ru-RU"/>
        </w:rPr>
        <w:t xml:space="preserve">ктивизацию словаря. В НОД использовалась </w:t>
      </w:r>
      <w:proofErr w:type="spellStart"/>
      <w:r>
        <w:rPr>
          <w:rFonts w:eastAsia="Times New Roman"/>
          <w:sz w:val="28"/>
          <w:szCs w:val="28"/>
          <w:lang w:eastAsia="ru-RU"/>
        </w:rPr>
        <w:t>здоровьесберегающая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технология – физкультминутка. </w:t>
      </w:r>
    </w:p>
    <w:p w:rsidR="00552839" w:rsidRPr="00552839" w:rsidRDefault="00552839" w:rsidP="00C60932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Использование мультимедийной презентации позволяет удерживать внимание детей на протяжении всего занятия. Использование исторических фотоматериалов и фрагмента документального фильма п</w:t>
      </w:r>
      <w:r w:rsidR="00C60932">
        <w:rPr>
          <w:rFonts w:eastAsia="Times New Roman"/>
          <w:sz w:val="28"/>
          <w:szCs w:val="28"/>
          <w:lang w:eastAsia="ru-RU"/>
        </w:rPr>
        <w:t>омогают детям расширить знания о ВОВ.</w:t>
      </w:r>
      <w:r>
        <w:rPr>
          <w:rFonts w:eastAsia="Times New Roman"/>
          <w:sz w:val="28"/>
          <w:szCs w:val="28"/>
          <w:lang w:eastAsia="ru-RU"/>
        </w:rPr>
        <w:t xml:space="preserve">   </w:t>
      </w:r>
    </w:p>
    <w:p w:rsidR="00552839" w:rsidRPr="00552839" w:rsidRDefault="00C60932" w:rsidP="00552839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Данная методическая разработка предназначена </w:t>
      </w:r>
      <w:bookmarkStart w:id="0" w:name="_GoBack"/>
      <w:bookmarkEnd w:id="0"/>
      <w:r w:rsidR="00552839" w:rsidRPr="005528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воспитателей, педаг</w:t>
      </w:r>
      <w:r w:rsidR="00552839">
        <w:rPr>
          <w:rFonts w:ascii="Times New Roman" w:eastAsia="Calibri" w:hAnsi="Times New Roman" w:cs="Times New Roman"/>
          <w:color w:val="000000"/>
          <w:sz w:val="28"/>
          <w:szCs w:val="28"/>
        </w:rPr>
        <w:t>огов образовательных учреждений.</w:t>
      </w:r>
      <w:r w:rsidR="00552839" w:rsidRPr="005528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52839" w:rsidRPr="0055283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552839" w:rsidRPr="00552839" w:rsidRDefault="00552839" w:rsidP="0055283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552839" w:rsidRPr="00552839" w:rsidRDefault="00552839" w:rsidP="0055283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552839" w:rsidRPr="00552839" w:rsidRDefault="00552839" w:rsidP="00552839">
      <w:pPr>
        <w:spacing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552839" w:rsidRPr="00552839" w:rsidRDefault="00552839" w:rsidP="0055283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5079" w:rsidRDefault="003E5079"/>
    <w:sectPr w:rsidR="003E5079" w:rsidSect="009A15FA">
      <w:pgSz w:w="11906" w:h="16838"/>
      <w:pgMar w:top="426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90"/>
    <w:rsid w:val="003E5079"/>
    <w:rsid w:val="00552839"/>
    <w:rsid w:val="006C5790"/>
    <w:rsid w:val="00C6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283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283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МАДОУ-15</dc:creator>
  <cp:keywords/>
  <dc:description/>
  <cp:lastModifiedBy>МАДОУ-15</cp:lastModifiedBy>
  <cp:revision>2</cp:revision>
  <dcterms:created xsi:type="dcterms:W3CDTF">2015-03-31T10:20:00Z</dcterms:created>
  <dcterms:modified xsi:type="dcterms:W3CDTF">2015-03-31T10:39:00Z</dcterms:modified>
</cp:coreProperties>
</file>